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31DA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8928AF" w:rsidP="008928AF">
            <w:r>
              <w:rPr>
                <w:rFonts w:hint="cs"/>
                <w:rtl/>
              </w:rPr>
              <w:t>22</w:t>
            </w:r>
            <w:r w:rsidR="006C3122">
              <w:rPr>
                <w:rFonts w:hint="cs"/>
                <w:rtl/>
              </w:rPr>
              <w:t>/</w:t>
            </w:r>
            <w:r w:rsidR="009F5724">
              <w:rPr>
                <w:rFonts w:hint="cs"/>
                <w:rtl/>
              </w:rPr>
              <w:t>11</w:t>
            </w:r>
            <w:r w:rsidR="006C312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631DA5" w:rsidP="00222867">
      <w:pPr>
        <w:rPr>
          <w:rtl/>
        </w:rPr>
      </w:pPr>
    </w:p>
    <w:p w:rsidR="00222867" w:rsidRDefault="00631DA5" w:rsidP="00222867">
      <w:pPr>
        <w:rPr>
          <w:rtl/>
        </w:rPr>
      </w:pPr>
    </w:p>
    <w:p w:rsidR="00222867" w:rsidRDefault="00631DA5" w:rsidP="00222867">
      <w:pPr>
        <w:rPr>
          <w:rtl/>
        </w:rPr>
      </w:pPr>
    </w:p>
    <w:p w:rsidR="00222867" w:rsidRDefault="00631DA5" w:rsidP="00222867">
      <w:pPr>
        <w:rPr>
          <w:rtl/>
        </w:rPr>
      </w:pPr>
    </w:p>
    <w:p w:rsidR="00222867" w:rsidRDefault="00631DA5" w:rsidP="00222867">
      <w:pPr>
        <w:rPr>
          <w:rtl/>
        </w:rPr>
      </w:pPr>
    </w:p>
    <w:p w:rsidR="00222867" w:rsidRDefault="00631DA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31DA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631DA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8C3E3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במשרד הבריאות קיימים מחשבים ישנים מסוג </w:t>
            </w:r>
            <w:r w:rsidR="00290B22">
              <w:rPr>
                <w:rFonts w:ascii="Arial" w:hAnsi="Arial" w:hint="cs"/>
                <w:b/>
                <w:sz w:val="22"/>
                <w:szCs w:val="22"/>
              </w:rPr>
              <w:t>VAX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המריצים מערכות שעדיין עובדות על תשתיות ישנות. לחברת </w:t>
            </w:r>
            <w:proofErr w:type="spellStart"/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שירות המאפשר למחשבים </w:t>
            </w:r>
            <w:proofErr w:type="spellStart"/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מגירסה</w:t>
            </w:r>
            <w:proofErr w:type="spellEnd"/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חדשה לעבוד כמחשב ישן (הדמיה/אמולציה). בזכות טכנולוגיה זאת, ניתן להריץ סביבת מערכת ישנה במערכת חדשה.</w:t>
            </w:r>
          </w:p>
          <w:p w:rsidR="00222867" w:rsidRPr="00B4174F" w:rsidRDefault="00B4174F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במסגרת התקשרות זו מבקש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זה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כולל תמיכה טכנית טלפונית ועדכוני </w:t>
            </w:r>
            <w:proofErr w:type="spellStart"/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>גירסאות</w:t>
            </w:r>
            <w:proofErr w:type="spellEnd"/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שוטפים, 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>בכדי להמשיך הפעילות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השוטפת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631DA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31D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31D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31DA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31DA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E472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 w:rsidRPr="0080469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90B22" w:rsidP="00290B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90B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511076606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631DA5" w:rsidP="00631DA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96,500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  <w:bookmarkStart w:id="0" w:name="_GoBack"/>
            <w:bookmarkEnd w:id="0"/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CF0632" w:rsidP="008928A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</w:t>
            </w:r>
            <w:r w:rsidR="008928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8928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/01/</w:t>
            </w:r>
            <w:r w:rsidR="008928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2024</w:t>
            </w:r>
          </w:p>
        </w:tc>
      </w:tr>
    </w:tbl>
    <w:p w:rsidR="00222867" w:rsidRPr="00AF57E9" w:rsidRDefault="00631DA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31DA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31D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2745" w:rsidRDefault="007E6A47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מחזיק בשרתי אמולציה מסוג </w:t>
            </w:r>
            <w:r>
              <w:rPr>
                <w:rFonts w:ascii="Arial" w:hAnsi="Arial"/>
                <w:b/>
                <w:sz w:val="22"/>
                <w:szCs w:val="22"/>
              </w:rPr>
              <w:t>Charon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>מכח</w:t>
            </w:r>
            <w:proofErr w:type="spellEnd"/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זכויות שימוש 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>במוצר זה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ע"י הח"מ,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א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המסוגל לספק למשרד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 המבוקש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כיוון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proofErr w:type="spellEnd"/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החברה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היחידה 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מעניקה רישוי ותמיכה לשרתי אמולציה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:rsidR="00222867" w:rsidRPr="00152745" w:rsidRDefault="00631DA5" w:rsidP="00152745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631DA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31DA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B8" w:rsidP="00F272B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3F82488E" wp14:editId="4A299FCC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631DA5" w:rsidP="00222867">
      <w:pPr>
        <w:rPr>
          <w:rtl/>
        </w:rPr>
      </w:pPr>
    </w:p>
    <w:p w:rsidR="00790F6A" w:rsidRPr="00572407" w:rsidRDefault="00790F6A" w:rsidP="00790F6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F144E3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F144E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7613C7" w:rsidP="007613C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708F0" w:rsidRPr="00817FBA" w:rsidRDefault="00C708F0" w:rsidP="00222867">
      <w:pPr>
        <w:rPr>
          <w:rtl/>
        </w:rPr>
      </w:pPr>
    </w:p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04BB" w:rsidRDefault="00C804BB">
      <w:r>
        <w:separator/>
      </w:r>
    </w:p>
  </w:endnote>
  <w:endnote w:type="continuationSeparator" w:id="0">
    <w:p w:rsidR="00C804BB" w:rsidRDefault="00C80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31DA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31DA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31DA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31DA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04BB" w:rsidRDefault="00C804BB">
      <w:r>
        <w:separator/>
      </w:r>
    </w:p>
  </w:footnote>
  <w:footnote w:type="continuationSeparator" w:id="0">
    <w:p w:rsidR="00C804BB" w:rsidRDefault="00C804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31D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31D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31D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31D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31DA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31DA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31DA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22A3"/>
    <w:rsid w:val="000943AC"/>
    <w:rsid w:val="000B2AF2"/>
    <w:rsid w:val="000E1251"/>
    <w:rsid w:val="000F648F"/>
    <w:rsid w:val="00106B6A"/>
    <w:rsid w:val="00120B92"/>
    <w:rsid w:val="00152745"/>
    <w:rsid w:val="0020551C"/>
    <w:rsid w:val="00285C73"/>
    <w:rsid w:val="00290B22"/>
    <w:rsid w:val="002915DB"/>
    <w:rsid w:val="00336CDD"/>
    <w:rsid w:val="003441F6"/>
    <w:rsid w:val="00362F5D"/>
    <w:rsid w:val="00441DA8"/>
    <w:rsid w:val="004A716E"/>
    <w:rsid w:val="0061337E"/>
    <w:rsid w:val="00631DA5"/>
    <w:rsid w:val="00666119"/>
    <w:rsid w:val="006C3122"/>
    <w:rsid w:val="006C7185"/>
    <w:rsid w:val="006C7B60"/>
    <w:rsid w:val="006F0CC7"/>
    <w:rsid w:val="00702801"/>
    <w:rsid w:val="00733BC5"/>
    <w:rsid w:val="007548B0"/>
    <w:rsid w:val="007613C7"/>
    <w:rsid w:val="00790F6A"/>
    <w:rsid w:val="007E6A47"/>
    <w:rsid w:val="0080469F"/>
    <w:rsid w:val="008622B6"/>
    <w:rsid w:val="008928AF"/>
    <w:rsid w:val="008C3E37"/>
    <w:rsid w:val="009B6B29"/>
    <w:rsid w:val="009F514A"/>
    <w:rsid w:val="009F5724"/>
    <w:rsid w:val="009F7FB7"/>
    <w:rsid w:val="00AB47E7"/>
    <w:rsid w:val="00AC4C28"/>
    <w:rsid w:val="00B4174F"/>
    <w:rsid w:val="00BB11DE"/>
    <w:rsid w:val="00BF2C6E"/>
    <w:rsid w:val="00C708F0"/>
    <w:rsid w:val="00C804BB"/>
    <w:rsid w:val="00CF0632"/>
    <w:rsid w:val="00E84DC0"/>
    <w:rsid w:val="00EA1F83"/>
    <w:rsid w:val="00EE4721"/>
    <w:rsid w:val="00F144E3"/>
    <w:rsid w:val="00F272B8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1CBF8A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ListParagraph2">
    <w:name w:val="List Paragraph2"/>
    <w:basedOn w:val="a1"/>
    <w:rsid w:val="00152745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553659119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2019-10-22T14:21:06+00:00</SDDocDate>
    <elnewpapaerdate xmlns="276fb107-33e2-4c3f-bae8-9cd5efb2baae" xsi:nil="true"/>
    <SDHebDate xmlns="276fb107-33e2-4c3f-bae8-9cd5efb2baae">כ"ג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814F1118-D6A3-4556-B9E6-04166530AD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F74FDD8-56EB-4F25-8643-4BAA0F5A6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8</TotalTime>
  <Pages>2</Pages>
  <Words>392</Words>
  <Characters>2005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 VAX במסגרת אמולציית Charon 2020.docx.</vt:lpstr>
      <vt:lpstr>חוות דעת ספק יחיד  VAX במסגרת אמולציית Charon 2020.docx.</vt:lpstr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 VAX במסגרת אמולציית Charon 2020.docx.</dc:title>
  <dc:creator>Marina Paz</dc:creator>
  <cp:lastModifiedBy>דורין אמויאל</cp:lastModifiedBy>
  <cp:revision>3</cp:revision>
  <cp:lastPrinted>2019-10-22T14:12:00Z</cp:lastPrinted>
  <dcterms:created xsi:type="dcterms:W3CDTF">2023-11-26T11:15:00Z</dcterms:created>
  <dcterms:modified xsi:type="dcterms:W3CDTF">2023-11-27T09:32:00Z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